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3559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EA1B0E">
        <w:rPr>
          <w:b/>
          <w:caps/>
          <w:sz w:val="24"/>
          <w:szCs w:val="24"/>
        </w:rPr>
        <w:t>0</w:t>
      </w:r>
      <w:r w:rsidR="001D6B45">
        <w:rPr>
          <w:b/>
          <w:caps/>
          <w:sz w:val="24"/>
          <w:szCs w:val="24"/>
        </w:rPr>
        <w:t>4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59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3D3B7E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З.А.В.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</w:t>
      </w:r>
      <w:proofErr w:type="spellStart"/>
      <w:r w:rsidR="00C3559A">
        <w:rPr>
          <w:sz w:val="24"/>
          <w:szCs w:val="24"/>
        </w:rPr>
        <w:t>Толчеев</w:t>
      </w:r>
      <w:proofErr w:type="spellEnd"/>
      <w:r w:rsidR="00C3559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3559A">
        <w:rPr>
          <w:iCs/>
          <w:sz w:val="24"/>
          <w:szCs w:val="24"/>
        </w:rPr>
        <w:t>при участии адвоката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141DCA">
        <w:rPr>
          <w:sz w:val="24"/>
          <w:szCs w:val="24"/>
        </w:rPr>
        <w:t>З</w:t>
      </w:r>
      <w:r w:rsidR="003D3B7E">
        <w:rPr>
          <w:sz w:val="24"/>
          <w:szCs w:val="24"/>
        </w:rPr>
        <w:t>.</w:t>
      </w:r>
      <w:r w:rsidR="00141DCA">
        <w:rPr>
          <w:sz w:val="24"/>
          <w:szCs w:val="24"/>
        </w:rPr>
        <w:t>А.В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141DCA" w:rsidRDefault="00141DCA" w:rsidP="00654B23">
      <w:pPr>
        <w:ind w:firstLine="708"/>
        <w:jc w:val="both"/>
        <w:rPr>
          <w:sz w:val="24"/>
          <w:szCs w:val="24"/>
        </w:rPr>
      </w:pPr>
      <w:r w:rsidRPr="00141DCA">
        <w:rPr>
          <w:sz w:val="24"/>
          <w:szCs w:val="24"/>
        </w:rPr>
        <w:t xml:space="preserve">02.04.2020г. в Адвокатскую палату Московской области поступила жалоба доверителя </w:t>
      </w:r>
      <w:r w:rsidR="003D3B7E">
        <w:rPr>
          <w:sz w:val="24"/>
          <w:szCs w:val="24"/>
        </w:rPr>
        <w:t>Р.К.Л.</w:t>
      </w:r>
      <w:r w:rsidRPr="00141DCA">
        <w:rPr>
          <w:sz w:val="24"/>
          <w:szCs w:val="24"/>
        </w:rPr>
        <w:t xml:space="preserve"> в отношении адвоката </w:t>
      </w:r>
      <w:r w:rsidR="003D3B7E">
        <w:rPr>
          <w:sz w:val="24"/>
          <w:szCs w:val="24"/>
        </w:rPr>
        <w:t>З.А.В.</w:t>
      </w:r>
      <w:r w:rsidRPr="00141DCA">
        <w:rPr>
          <w:sz w:val="24"/>
          <w:szCs w:val="24"/>
          <w:shd w:val="clear" w:color="auto" w:fill="FFFFFF"/>
        </w:rPr>
        <w:t xml:space="preserve">, </w:t>
      </w:r>
      <w:r w:rsidRPr="00141DCA">
        <w:rPr>
          <w:sz w:val="24"/>
          <w:szCs w:val="24"/>
        </w:rPr>
        <w:t xml:space="preserve">имеющего регистрационный номер </w:t>
      </w:r>
      <w:r w:rsidR="003D3B7E">
        <w:rPr>
          <w:sz w:val="24"/>
          <w:szCs w:val="24"/>
        </w:rPr>
        <w:t>…..</w:t>
      </w:r>
      <w:r w:rsidRPr="00141DC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3D3B7E">
        <w:rPr>
          <w:sz w:val="24"/>
          <w:szCs w:val="24"/>
        </w:rPr>
        <w:t>…..</w:t>
      </w:r>
    </w:p>
    <w:p w:rsidR="009A2E0C" w:rsidRPr="009A2E0C" w:rsidRDefault="00141DCA" w:rsidP="009A2E0C">
      <w:pPr>
        <w:ind w:firstLine="708"/>
        <w:jc w:val="both"/>
        <w:rPr>
          <w:sz w:val="24"/>
          <w:szCs w:val="24"/>
        </w:rPr>
      </w:pPr>
      <w:r w:rsidRPr="00141DCA">
        <w:rPr>
          <w:sz w:val="24"/>
          <w:szCs w:val="24"/>
        </w:rPr>
        <w:t>10</w:t>
      </w:r>
      <w:r w:rsidR="009A2E0C" w:rsidRPr="00141DCA">
        <w:rPr>
          <w:sz w:val="24"/>
          <w:szCs w:val="24"/>
        </w:rPr>
        <w:t>.04.2020г.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9A2E0C" w:rsidRDefault="009A2E0C" w:rsidP="004D72EA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4D72EA" w:rsidRPr="004D72EA">
        <w:rPr>
          <w:szCs w:val="24"/>
        </w:rPr>
        <w:t>адвокат осуществлял защиту заявителя по уголовному делу в О</w:t>
      </w:r>
      <w:r w:rsidR="003D3B7E">
        <w:rPr>
          <w:szCs w:val="24"/>
        </w:rPr>
        <w:t>.</w:t>
      </w:r>
      <w:r w:rsidR="004D72EA" w:rsidRPr="004D72EA">
        <w:rPr>
          <w:szCs w:val="24"/>
        </w:rPr>
        <w:t xml:space="preserve"> военном гарнизонном суде на основании соглашения.</w:t>
      </w:r>
      <w:r w:rsidR="004D72EA">
        <w:rPr>
          <w:szCs w:val="24"/>
        </w:rPr>
        <w:t xml:space="preserve"> А</w:t>
      </w:r>
      <w:r w:rsidR="004D72EA" w:rsidRPr="004D72EA">
        <w:rPr>
          <w:szCs w:val="24"/>
        </w:rPr>
        <w:t>двокат ненадлежащим образом исполнял свои профессиональные обязанности защитника по уголовному делу, а именно: уговорил заявителя ссылаться в суде на ст.51 Конституции РФ без формирования правовой позиции защиты по делу; гарантировал положительный результат по делу, ссылаясь на свои «связи в судейском сообществе»; неоднократно получал от гражданской жены М</w:t>
      </w:r>
      <w:r w:rsidR="003D3B7E">
        <w:rPr>
          <w:szCs w:val="24"/>
        </w:rPr>
        <w:t>.</w:t>
      </w:r>
      <w:r w:rsidR="004D72EA" w:rsidRPr="004D72EA">
        <w:rPr>
          <w:szCs w:val="24"/>
        </w:rPr>
        <w:t>Е.В. доверителя денежные средства в общей сумме 291 000 руб., не предусмотренные соглашением; вступил в уголовное дело, руководствуясь не интересами заявителя, а соображениями собственной выгоды.</w:t>
      </w:r>
    </w:p>
    <w:p w:rsidR="004B0D67" w:rsidRPr="004C0CA0" w:rsidRDefault="009A2E0C" w:rsidP="004B0D67">
      <w:pPr>
        <w:pStyle w:val="aa"/>
        <w:ind w:firstLine="708"/>
        <w:jc w:val="both"/>
      </w:pPr>
      <w:r>
        <w:rPr>
          <w:szCs w:val="24"/>
        </w:rPr>
        <w:t>06.05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</w:t>
      </w:r>
      <w:r w:rsidR="004D72EA">
        <w:rPr>
          <w:szCs w:val="24"/>
        </w:rPr>
        <w:t>200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 xml:space="preserve">жалобы, </w:t>
      </w:r>
      <w:r w:rsidR="000440C9">
        <w:rPr>
          <w:szCs w:val="24"/>
        </w:rPr>
        <w:t xml:space="preserve">в </w:t>
      </w:r>
      <w:r w:rsidR="004E38C0" w:rsidRPr="00055A2D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>
        <w:rPr>
          <w:szCs w:val="24"/>
        </w:rPr>
        <w:t>1</w:t>
      </w:r>
      <w:r w:rsidR="004D72EA">
        <w:rPr>
          <w:szCs w:val="24"/>
        </w:rPr>
        <w:t>3</w:t>
      </w:r>
      <w:r>
        <w:rPr>
          <w:szCs w:val="24"/>
        </w:rPr>
        <w:t xml:space="preserve">.05.2020г. </w:t>
      </w:r>
      <w:r w:rsidR="000440C9">
        <w:rPr>
          <w:szCs w:val="24"/>
        </w:rPr>
        <w:t xml:space="preserve">адвокатом </w:t>
      </w:r>
      <w:r>
        <w:t>были представлены письменные объяснения, в которых он возражает против доводов жалобы.</w:t>
      </w:r>
    </w:p>
    <w:p w:rsidR="004D72EA" w:rsidRPr="004D72EA" w:rsidRDefault="009A2E0C" w:rsidP="004D72EA">
      <w:pPr>
        <w:ind w:firstLine="708"/>
        <w:jc w:val="both"/>
        <w:rPr>
          <w:sz w:val="24"/>
          <w:szCs w:val="24"/>
        </w:rPr>
      </w:pPr>
      <w:r w:rsidRPr="004D72EA">
        <w:rPr>
          <w:sz w:val="24"/>
          <w:szCs w:val="24"/>
        </w:rPr>
        <w:t>15.05.</w:t>
      </w:r>
      <w:r w:rsidR="004B0D67" w:rsidRPr="004D72EA">
        <w:rPr>
          <w:sz w:val="24"/>
          <w:szCs w:val="24"/>
        </w:rPr>
        <w:t>2020г</w:t>
      </w:r>
      <w:r w:rsidR="004D72EA" w:rsidRPr="004D72EA">
        <w:rPr>
          <w:sz w:val="24"/>
          <w:szCs w:val="24"/>
        </w:rPr>
        <w:t xml:space="preserve">. </w:t>
      </w:r>
      <w:r w:rsidR="004B0D67" w:rsidRPr="004D72EA">
        <w:rPr>
          <w:sz w:val="24"/>
          <w:szCs w:val="24"/>
        </w:rPr>
        <w:t xml:space="preserve"> </w:t>
      </w:r>
      <w:r w:rsidR="004D72EA" w:rsidRPr="004D72EA">
        <w:rPr>
          <w:sz w:val="24"/>
          <w:szCs w:val="24"/>
        </w:rPr>
        <w:t>заявитель в заседании квалификационной комиссии посредством видеоконференцсвязи участия не принял, уведомлен.</w:t>
      </w:r>
    </w:p>
    <w:p w:rsidR="00B765C9" w:rsidRPr="00E20C5B" w:rsidRDefault="00377972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:rsidR="0073245C" w:rsidRDefault="00377972" w:rsidP="009121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="0091212E" w:rsidRPr="0091212E">
        <w:rPr>
          <w:sz w:val="24"/>
          <w:szCs w:val="24"/>
        </w:rPr>
        <w:t xml:space="preserve">о наличии в действиях (бездействии) адвоката </w:t>
      </w:r>
      <w:r w:rsidR="003D3B7E">
        <w:rPr>
          <w:sz w:val="24"/>
          <w:szCs w:val="24"/>
        </w:rPr>
        <w:t>З.А.В.</w:t>
      </w:r>
      <w:r w:rsidR="0091212E" w:rsidRPr="0091212E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3D3B7E">
        <w:rPr>
          <w:sz w:val="24"/>
          <w:szCs w:val="24"/>
        </w:rPr>
        <w:t>.</w:t>
      </w:r>
      <w:r w:rsidR="0091212E" w:rsidRPr="0091212E">
        <w:rPr>
          <w:sz w:val="24"/>
          <w:szCs w:val="24"/>
        </w:rPr>
        <w:t>К.Л., которое выразилось в том, что адвокат:</w:t>
      </w:r>
      <w:r w:rsidR="0091212E">
        <w:rPr>
          <w:sz w:val="24"/>
          <w:szCs w:val="24"/>
        </w:rPr>
        <w:t xml:space="preserve"> </w:t>
      </w:r>
      <w:r w:rsidR="0091212E" w:rsidRPr="0091212E">
        <w:rPr>
          <w:sz w:val="24"/>
          <w:szCs w:val="24"/>
        </w:rPr>
        <w:t>получал на банковскую карту дополнительные денежные средства в счет компенсации командировочных расходов, не предусмотренные соглашением с доверителем;</w:t>
      </w:r>
      <w:r w:rsidR="0091212E">
        <w:rPr>
          <w:sz w:val="24"/>
          <w:szCs w:val="24"/>
        </w:rPr>
        <w:t xml:space="preserve"> </w:t>
      </w:r>
      <w:r w:rsidR="0091212E" w:rsidRPr="0091212E">
        <w:rPr>
          <w:sz w:val="24"/>
          <w:szCs w:val="24"/>
        </w:rPr>
        <w:t>не исполнил обязанность по оформлению финансовых документов о получении указанных денежных средств.</w:t>
      </w:r>
    </w:p>
    <w:p w:rsidR="00AC612A" w:rsidRPr="004E38C0" w:rsidRDefault="0091212E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77972">
        <w:rPr>
          <w:sz w:val="24"/>
          <w:szCs w:val="24"/>
        </w:rPr>
        <w:t xml:space="preserve">.06.2020г. </w:t>
      </w:r>
      <w:r w:rsidR="00AC612A">
        <w:rPr>
          <w:sz w:val="24"/>
          <w:szCs w:val="24"/>
        </w:rPr>
        <w:t xml:space="preserve">от адвоката поступило </w:t>
      </w:r>
      <w:r>
        <w:rPr>
          <w:sz w:val="24"/>
          <w:szCs w:val="24"/>
        </w:rPr>
        <w:t xml:space="preserve">заявление о несогласии с заключением.     </w:t>
      </w:r>
    </w:p>
    <w:bookmarkEnd w:id="0"/>
    <w:p w:rsidR="00B765C9" w:rsidRPr="001D6B45" w:rsidRDefault="00B765C9" w:rsidP="00B765C9">
      <w:pPr>
        <w:ind w:firstLine="708"/>
        <w:jc w:val="both"/>
        <w:rPr>
          <w:iCs/>
          <w:sz w:val="24"/>
          <w:szCs w:val="24"/>
        </w:rPr>
      </w:pPr>
      <w:r w:rsidRPr="001D6B45">
        <w:rPr>
          <w:iCs/>
          <w:sz w:val="24"/>
          <w:szCs w:val="24"/>
        </w:rPr>
        <w:t>Заявитель в заседании Совета посредством видеоконференцсвязи участия не принял, уведомлен</w:t>
      </w:r>
      <w:r w:rsidR="00377972" w:rsidRPr="001D6B45">
        <w:rPr>
          <w:iCs/>
          <w:sz w:val="24"/>
          <w:szCs w:val="24"/>
        </w:rPr>
        <w:t>.</w:t>
      </w:r>
    </w:p>
    <w:p w:rsidR="00377972" w:rsidRPr="001D6B45" w:rsidRDefault="00377972" w:rsidP="00B765C9">
      <w:pPr>
        <w:ind w:firstLine="708"/>
        <w:jc w:val="both"/>
        <w:rPr>
          <w:iCs/>
          <w:sz w:val="24"/>
          <w:szCs w:val="24"/>
        </w:rPr>
      </w:pPr>
      <w:r w:rsidRPr="001D6B45">
        <w:rPr>
          <w:iCs/>
          <w:sz w:val="24"/>
          <w:szCs w:val="24"/>
        </w:rPr>
        <w:lastRenderedPageBreak/>
        <w:t xml:space="preserve">Адвокат в заседание Совета явился, </w:t>
      </w:r>
      <w:r w:rsidR="001D6B45">
        <w:rPr>
          <w:iCs/>
          <w:sz w:val="24"/>
          <w:szCs w:val="24"/>
        </w:rPr>
        <w:t>признал допущенное нарушение.</w:t>
      </w:r>
    </w:p>
    <w:p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 xml:space="preserve">ением квалификационной комиссии о </w:t>
      </w:r>
      <w:r w:rsidR="0044332D">
        <w:rPr>
          <w:sz w:val="24"/>
          <w:szCs w:val="24"/>
          <w:lang w:eastAsia="en-US"/>
        </w:rPr>
        <w:t>том, что доводы жалобы подтверждены лишь частично</w:t>
      </w:r>
      <w:r>
        <w:rPr>
          <w:sz w:val="24"/>
          <w:szCs w:val="24"/>
          <w:lang w:eastAsia="en-US"/>
        </w:rPr>
        <w:t>.</w:t>
      </w:r>
      <w:r w:rsidR="0044332D">
        <w:rPr>
          <w:sz w:val="24"/>
          <w:szCs w:val="24"/>
          <w:lang w:eastAsia="en-US"/>
        </w:rPr>
        <w:t xml:space="preserve"> </w:t>
      </w:r>
    </w:p>
    <w:p w:rsidR="00895ACB" w:rsidRDefault="0044332D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том, что ссылки заявителя на нарушение адвокатом требований пп.пп.1),6) п.1 ст.9 КПЭА, запрещающего действовать вопреки законным интересам доверителя, руководствуясь соображениями собственной выгоды,  и обещания благополучного разрешения дела, не подтверждаются материалами дисциплинарного производства. </w:t>
      </w:r>
    </w:p>
    <w:p w:rsidR="0044332D" w:rsidRDefault="0044332D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Установленные </w:t>
      </w:r>
      <w:r w:rsidR="00895ACB">
        <w:rPr>
          <w:sz w:val="24"/>
          <w:szCs w:val="24"/>
          <w:lang w:eastAsia="en-US"/>
        </w:rPr>
        <w:t xml:space="preserve">заключением квалификационной комиссии </w:t>
      </w:r>
      <w:r>
        <w:rPr>
          <w:sz w:val="24"/>
          <w:szCs w:val="24"/>
          <w:lang w:eastAsia="en-US"/>
        </w:rPr>
        <w:t xml:space="preserve">нарушения  </w:t>
      </w:r>
      <w:r w:rsidR="00895ACB">
        <w:rPr>
          <w:sz w:val="24"/>
          <w:szCs w:val="24"/>
          <w:lang w:eastAsia="en-US"/>
        </w:rPr>
        <w:t>(получение денежных средств в счёт компенсации командировочных расходов, не предусмотренных соглашением и без оформления соответствующих финансовых документов) Совет находит по обстоятельствам дисциплинарного дела формальными и не причинившими существенного вреда доверителю, в связи с чем полагает возможным прекратить дисциплинарное производство вследствие малозначительности проступка с указанием адвокату З</w:t>
      </w:r>
      <w:r w:rsidR="003D3B7E">
        <w:rPr>
          <w:sz w:val="24"/>
          <w:szCs w:val="24"/>
          <w:lang w:eastAsia="en-US"/>
        </w:rPr>
        <w:t>.</w:t>
      </w:r>
      <w:r w:rsidR="00895ACB">
        <w:rPr>
          <w:sz w:val="24"/>
          <w:szCs w:val="24"/>
          <w:lang w:eastAsia="en-US"/>
        </w:rPr>
        <w:t xml:space="preserve">А.В. на необходимость строгого соблюдения требований </w:t>
      </w:r>
      <w:r w:rsidR="00A54A69">
        <w:rPr>
          <w:sz w:val="24"/>
          <w:szCs w:val="24"/>
          <w:lang w:eastAsia="en-US"/>
        </w:rPr>
        <w:t>п.</w:t>
      </w:r>
      <w:r w:rsidR="00895ACB">
        <w:rPr>
          <w:sz w:val="24"/>
          <w:szCs w:val="24"/>
          <w:lang w:eastAsia="en-US"/>
        </w:rPr>
        <w:t>п.</w:t>
      </w:r>
      <w:r w:rsidR="00A54A69">
        <w:rPr>
          <w:sz w:val="24"/>
          <w:szCs w:val="24"/>
          <w:lang w:eastAsia="en-US"/>
        </w:rPr>
        <w:t>4,</w:t>
      </w:r>
      <w:bookmarkStart w:id="1" w:name="_GoBack"/>
      <w:bookmarkEnd w:id="1"/>
      <w:r w:rsidR="00895ACB">
        <w:rPr>
          <w:sz w:val="24"/>
          <w:szCs w:val="24"/>
          <w:lang w:eastAsia="en-US"/>
        </w:rPr>
        <w:t xml:space="preserve">6 ст.25 ФЗ «Об адвокатской деятельности и адвокатуре в РФ». </w:t>
      </w:r>
    </w:p>
    <w:p w:rsidR="00377972" w:rsidRPr="00202ED3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377972" w:rsidRPr="00202ED3" w:rsidRDefault="00377972" w:rsidP="00377972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377972" w:rsidRDefault="00377972" w:rsidP="00377972">
      <w:pPr>
        <w:jc w:val="both"/>
        <w:rPr>
          <w:sz w:val="24"/>
          <w:szCs w:val="24"/>
          <w:lang w:eastAsia="en-US"/>
        </w:rPr>
      </w:pPr>
    </w:p>
    <w:p w:rsidR="00F560AD" w:rsidRDefault="00377972" w:rsidP="00B03D6A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F560AD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91212E" w:rsidRPr="00F560AD">
        <w:rPr>
          <w:sz w:val="24"/>
          <w:szCs w:val="24"/>
        </w:rPr>
        <w:t>пп.1 п.1 ст.7, п.6 ст.25 ФЗ «Об адвокатской деятельности и адвокатуре в РФ», п.1 ст.8 Кодекса профессиональной этики адвоката, а также ненадлежащее исполнение адвокатом своих профессиональных обязанностей перед доверителем Р</w:t>
      </w:r>
      <w:r w:rsidR="003D3B7E">
        <w:rPr>
          <w:sz w:val="24"/>
          <w:szCs w:val="24"/>
        </w:rPr>
        <w:t>.</w:t>
      </w:r>
      <w:r w:rsidR="0091212E" w:rsidRPr="00F560AD">
        <w:rPr>
          <w:sz w:val="24"/>
          <w:szCs w:val="24"/>
        </w:rPr>
        <w:t>К.Л., котор</w:t>
      </w:r>
      <w:r w:rsidR="00CD2DAC">
        <w:rPr>
          <w:sz w:val="24"/>
          <w:szCs w:val="24"/>
        </w:rPr>
        <w:t>ы</w:t>
      </w:r>
      <w:r w:rsidR="0091212E" w:rsidRPr="00F560AD">
        <w:rPr>
          <w:sz w:val="24"/>
          <w:szCs w:val="24"/>
        </w:rPr>
        <w:t>е выразил</w:t>
      </w:r>
      <w:r w:rsidR="00CD2DAC">
        <w:rPr>
          <w:sz w:val="24"/>
          <w:szCs w:val="24"/>
        </w:rPr>
        <w:t>и</w:t>
      </w:r>
      <w:r w:rsidR="0091212E" w:rsidRPr="00F560AD">
        <w:rPr>
          <w:sz w:val="24"/>
          <w:szCs w:val="24"/>
        </w:rPr>
        <w:t>сь в том, что адвокат: получал на банковскую карту дополнительные денежные средства в счет компенсации командировочных расходов, не предусмотренные соглашением с доверителем; не исполнил обязанность по оформлению финансовых документов о получении указанных денежных средств.</w:t>
      </w:r>
    </w:p>
    <w:p w:rsidR="00F560AD" w:rsidRPr="00F560AD" w:rsidRDefault="00F560AD" w:rsidP="00B03D6A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F560AD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3D3B7E">
        <w:rPr>
          <w:sz w:val="24"/>
          <w:szCs w:val="24"/>
        </w:rPr>
        <w:t>З.А.В.</w:t>
      </w:r>
      <w:r w:rsidRPr="00141DCA">
        <w:rPr>
          <w:sz w:val="24"/>
          <w:szCs w:val="24"/>
          <w:shd w:val="clear" w:color="auto" w:fill="FFFFFF"/>
        </w:rPr>
        <w:t xml:space="preserve">, </w:t>
      </w:r>
      <w:r w:rsidRPr="00141DCA">
        <w:rPr>
          <w:sz w:val="24"/>
          <w:szCs w:val="24"/>
        </w:rPr>
        <w:t xml:space="preserve">имеющего регистрационный номер </w:t>
      </w:r>
      <w:r w:rsidR="003D3B7E">
        <w:rPr>
          <w:sz w:val="24"/>
          <w:szCs w:val="24"/>
        </w:rPr>
        <w:t>…..</w:t>
      </w:r>
      <w:r w:rsidRPr="00F560AD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</w:t>
      </w:r>
      <w:r>
        <w:rPr>
          <w:rFonts w:eastAsia="Calibri"/>
          <w:sz w:val="24"/>
          <w:szCs w:val="24"/>
        </w:rPr>
        <w:t xml:space="preserve"> </w:t>
      </w:r>
      <w:r w:rsidRPr="00F560AD">
        <w:rPr>
          <w:rFonts w:eastAsia="Calibri"/>
          <w:sz w:val="24"/>
          <w:szCs w:val="24"/>
        </w:rPr>
        <w:t>проступка с указанием адвокату на допущенное нарушение.</w:t>
      </w:r>
    </w:p>
    <w:p w:rsidR="00F560AD" w:rsidRPr="00F560AD" w:rsidRDefault="00F560AD" w:rsidP="00F560AD">
      <w:pPr>
        <w:jc w:val="both"/>
        <w:rPr>
          <w:sz w:val="24"/>
          <w:szCs w:val="24"/>
        </w:rPr>
      </w:pPr>
    </w:p>
    <w:p w:rsidR="00F560AD" w:rsidRDefault="00F560AD" w:rsidP="00377972">
      <w:pPr>
        <w:rPr>
          <w:sz w:val="24"/>
          <w:szCs w:val="24"/>
        </w:rPr>
      </w:pPr>
    </w:p>
    <w:p w:rsidR="006D23CD" w:rsidRPr="00673A4D" w:rsidRDefault="00377972" w:rsidP="008D749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8D749F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49F">
        <w:rPr>
          <w:sz w:val="24"/>
          <w:szCs w:val="24"/>
        </w:rPr>
        <w:tab/>
      </w:r>
      <w:r w:rsidR="008D749F">
        <w:rPr>
          <w:sz w:val="24"/>
          <w:szCs w:val="24"/>
        </w:rPr>
        <w:tab/>
      </w:r>
      <w:proofErr w:type="spellStart"/>
      <w:r w:rsidR="008D749F">
        <w:rPr>
          <w:sz w:val="24"/>
          <w:szCs w:val="24"/>
        </w:rPr>
        <w:t>Толчеев</w:t>
      </w:r>
      <w:proofErr w:type="spellEnd"/>
      <w:r w:rsidR="008D749F"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1C1" w:rsidRDefault="000061C1" w:rsidP="00C01A07">
      <w:r>
        <w:separator/>
      </w:r>
    </w:p>
  </w:endnote>
  <w:endnote w:type="continuationSeparator" w:id="0">
    <w:p w:rsidR="000061C1" w:rsidRDefault="000061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1C1" w:rsidRDefault="000061C1" w:rsidP="00C01A07">
      <w:r>
        <w:separator/>
      </w:r>
    </w:p>
  </w:footnote>
  <w:footnote w:type="continuationSeparator" w:id="0">
    <w:p w:rsidR="000061C1" w:rsidRDefault="000061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61DD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D3B7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1C1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148B"/>
    <w:rsid w:val="000D6190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B45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1DD9"/>
    <w:rsid w:val="0027179E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25FCE"/>
    <w:rsid w:val="003309DE"/>
    <w:rsid w:val="00363854"/>
    <w:rsid w:val="00366271"/>
    <w:rsid w:val="00372E35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3B7E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332D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271DE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95ACB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D749F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4A69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58A"/>
    <w:rsid w:val="00B24672"/>
    <w:rsid w:val="00B35ECE"/>
    <w:rsid w:val="00B40FFF"/>
    <w:rsid w:val="00B56AC5"/>
    <w:rsid w:val="00B63E34"/>
    <w:rsid w:val="00B6475D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5D60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2DAC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49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140E5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560AD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2020-06-29T20:26:00Z</dcterms:created>
  <dcterms:modified xsi:type="dcterms:W3CDTF">2022-03-25T18:21:00Z</dcterms:modified>
</cp:coreProperties>
</file>